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1D" w:rsidRDefault="00871B1D" w:rsidP="002C691D">
      <w:pPr>
        <w:jc w:val="center"/>
        <w:rPr>
          <w:rFonts w:ascii="宋体" w:eastAsia="宋体" w:cs="Times New Roman"/>
          <w:b/>
          <w:bCs/>
          <w:color w:val="333333"/>
          <w:kern w:val="0"/>
          <w:sz w:val="28"/>
          <w:szCs w:val="28"/>
        </w:rPr>
      </w:pPr>
      <w:r w:rsidRPr="00651CBC">
        <w:rPr>
          <w:rFonts w:ascii="宋体" w:hAnsi="宋体" w:hint="eastAsia"/>
          <w:b/>
          <w:bCs/>
          <w:color w:val="333333"/>
          <w:kern w:val="0"/>
          <w:sz w:val="28"/>
          <w:szCs w:val="28"/>
        </w:rPr>
        <w:t>扎实教学基本功，创新教学新理念</w:t>
      </w:r>
      <w:bookmarkStart w:id="0" w:name="_GoBack"/>
      <w:bookmarkEnd w:id="0"/>
    </w:p>
    <w:p w:rsidR="00871B1D" w:rsidRPr="00651CBC" w:rsidRDefault="00871B1D" w:rsidP="002C691D">
      <w:pPr>
        <w:jc w:val="center"/>
        <w:rPr>
          <w:rFonts w:ascii="宋体" w:eastAsia="宋体" w:cs="Times New Roman"/>
          <w:b/>
          <w:bCs/>
          <w:color w:val="333333"/>
          <w:kern w:val="0"/>
          <w:sz w:val="28"/>
          <w:szCs w:val="28"/>
        </w:rPr>
      </w:pPr>
      <w:r w:rsidRPr="00651CBC">
        <w:rPr>
          <w:rFonts w:ascii="宋体" w:hAnsi="宋体"/>
          <w:b/>
          <w:bCs/>
          <w:color w:val="333333"/>
          <w:kern w:val="0"/>
          <w:sz w:val="28"/>
          <w:szCs w:val="28"/>
        </w:rPr>
        <w:t>——</w:t>
      </w:r>
      <w:r w:rsidRPr="00651CBC">
        <w:rPr>
          <w:rFonts w:ascii="宋体" w:hAnsi="宋体" w:hint="eastAsia"/>
          <w:b/>
          <w:bCs/>
          <w:color w:val="333333"/>
          <w:kern w:val="0"/>
          <w:sz w:val="28"/>
          <w:szCs w:val="28"/>
        </w:rPr>
        <w:t>外国语学院顺利举办</w:t>
      </w:r>
      <w:r w:rsidRPr="00651CBC"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2017-2018</w:t>
      </w:r>
      <w:r>
        <w:rPr>
          <w:rFonts w:ascii="宋体" w:hAnsi="宋体" w:hint="eastAsia"/>
          <w:b/>
          <w:bCs/>
          <w:color w:val="333333"/>
          <w:kern w:val="0"/>
          <w:sz w:val="28"/>
          <w:szCs w:val="28"/>
        </w:rPr>
        <w:t>学</w:t>
      </w:r>
      <w:r w:rsidRPr="00651CBC">
        <w:rPr>
          <w:rFonts w:ascii="宋体" w:hAnsi="宋体" w:hint="eastAsia"/>
          <w:b/>
          <w:bCs/>
          <w:color w:val="333333"/>
          <w:kern w:val="0"/>
          <w:sz w:val="28"/>
          <w:szCs w:val="28"/>
        </w:rPr>
        <w:t>年青年教师讲课</w:t>
      </w:r>
      <w:r>
        <w:rPr>
          <w:rFonts w:ascii="宋体" w:hAnsi="宋体" w:hint="eastAsia"/>
          <w:b/>
          <w:bCs/>
          <w:color w:val="333333"/>
          <w:kern w:val="0"/>
          <w:sz w:val="28"/>
          <w:szCs w:val="28"/>
        </w:rPr>
        <w:t>竞</w:t>
      </w:r>
      <w:r w:rsidRPr="00651CBC">
        <w:rPr>
          <w:rFonts w:ascii="宋体" w:hAnsi="宋体" w:hint="eastAsia"/>
          <w:b/>
          <w:bCs/>
          <w:color w:val="333333"/>
          <w:kern w:val="0"/>
          <w:sz w:val="28"/>
          <w:szCs w:val="28"/>
        </w:rPr>
        <w:t>赛</w:t>
      </w:r>
    </w:p>
    <w:p w:rsidR="00871B1D" w:rsidRDefault="00871B1D" w:rsidP="00CC2DEC">
      <w:pPr>
        <w:ind w:firstLineChars="200" w:firstLine="31680"/>
        <w:rPr>
          <w:rFonts w:ascii="宋体" w:eastAsia="宋体" w:cs="Times New Roman"/>
          <w:color w:val="333333"/>
          <w:kern w:val="0"/>
          <w:sz w:val="28"/>
          <w:szCs w:val="28"/>
        </w:rPr>
      </w:pPr>
      <w:r>
        <w:rPr>
          <w:rFonts w:ascii="宋体" w:hAnsi="宋体" w:hint="eastAsia"/>
          <w:color w:val="333333"/>
          <w:kern w:val="0"/>
          <w:sz w:val="28"/>
          <w:szCs w:val="28"/>
        </w:rPr>
        <w:t>为响应学校《关于举办第八届青年教师讲课竞赛的通知》，进一步提高青年教师课堂教学水平，充分调动广大教师投身课堂教学和教学改革的积极性，全面提高教学质量，我院于</w:t>
      </w:r>
      <w:r>
        <w:rPr>
          <w:rFonts w:ascii="宋体" w:hAnsi="宋体" w:cs="宋体"/>
          <w:color w:val="333333"/>
          <w:kern w:val="0"/>
          <w:sz w:val="28"/>
          <w:szCs w:val="28"/>
        </w:rPr>
        <w:t>2017</w:t>
      </w:r>
      <w:r>
        <w:rPr>
          <w:rFonts w:ascii="宋体" w:hAnsi="宋体" w:hint="eastAsia"/>
          <w:color w:val="333333"/>
          <w:kern w:val="0"/>
          <w:sz w:val="28"/>
          <w:szCs w:val="28"/>
        </w:rPr>
        <w:t>年</w:t>
      </w:r>
      <w:r>
        <w:rPr>
          <w:rFonts w:ascii="宋体" w:hAnsi="宋体" w:cs="宋体"/>
          <w:color w:val="333333"/>
          <w:kern w:val="0"/>
          <w:sz w:val="28"/>
          <w:szCs w:val="28"/>
        </w:rPr>
        <w:t>11</w:t>
      </w:r>
      <w:r>
        <w:rPr>
          <w:rFonts w:ascii="宋体" w:hAnsi="宋体" w:hint="eastAsia"/>
          <w:color w:val="333333"/>
          <w:kern w:val="0"/>
          <w:sz w:val="28"/>
          <w:szCs w:val="28"/>
        </w:rPr>
        <w:t>月</w:t>
      </w:r>
      <w:r>
        <w:rPr>
          <w:rFonts w:ascii="宋体" w:hAnsi="宋体" w:cs="宋体"/>
          <w:color w:val="333333"/>
          <w:kern w:val="0"/>
          <w:sz w:val="28"/>
          <w:szCs w:val="28"/>
        </w:rPr>
        <w:t>30</w:t>
      </w:r>
      <w:r>
        <w:rPr>
          <w:rFonts w:ascii="宋体" w:hAnsi="宋体" w:hint="eastAsia"/>
          <w:color w:val="333333"/>
          <w:kern w:val="0"/>
          <w:sz w:val="28"/>
          <w:szCs w:val="28"/>
        </w:rPr>
        <w:t>日下午举办了“外国语学院</w:t>
      </w:r>
      <w:r>
        <w:rPr>
          <w:rFonts w:ascii="宋体" w:hAnsi="宋体" w:cs="宋体"/>
          <w:color w:val="333333"/>
          <w:kern w:val="0"/>
          <w:sz w:val="28"/>
          <w:szCs w:val="28"/>
        </w:rPr>
        <w:t>2017-2018</w:t>
      </w:r>
      <w:r>
        <w:rPr>
          <w:rFonts w:ascii="宋体" w:hAnsi="宋体" w:hint="eastAsia"/>
          <w:color w:val="333333"/>
          <w:kern w:val="0"/>
          <w:sz w:val="28"/>
          <w:szCs w:val="28"/>
        </w:rPr>
        <w:t>学年青年教师讲课竞赛”。</w:t>
      </w:r>
    </w:p>
    <w:p w:rsidR="00871B1D" w:rsidRDefault="00871B1D" w:rsidP="00CC2DEC">
      <w:pPr>
        <w:ind w:firstLineChars="200" w:firstLine="31680"/>
        <w:rPr>
          <w:rFonts w:ascii="宋体" w:eastAsia="宋体" w:cs="Times New Roman"/>
          <w:color w:val="333333"/>
          <w:kern w:val="0"/>
          <w:sz w:val="28"/>
          <w:szCs w:val="28"/>
        </w:rPr>
      </w:pPr>
      <w:r>
        <w:rPr>
          <w:rFonts w:ascii="宋体" w:hAnsi="宋体" w:hint="eastAsia"/>
          <w:color w:val="333333"/>
          <w:kern w:val="0"/>
          <w:sz w:val="28"/>
          <w:szCs w:val="28"/>
        </w:rPr>
        <w:t>本次竞赛分为两个组别</w:t>
      </w:r>
      <w:r>
        <w:rPr>
          <w:rFonts w:ascii="宋体" w:hAnsi="宋体"/>
          <w:color w:val="333333"/>
          <w:kern w:val="0"/>
          <w:sz w:val="28"/>
          <w:szCs w:val="28"/>
        </w:rPr>
        <w:t>——</w:t>
      </w:r>
      <w:r>
        <w:rPr>
          <w:rFonts w:ascii="宋体" w:hAnsi="宋体" w:hint="eastAsia"/>
          <w:color w:val="333333"/>
          <w:kern w:val="0"/>
          <w:sz w:val="28"/>
          <w:szCs w:val="28"/>
        </w:rPr>
        <w:t>专业组与公外组，参赛的选手都是各专业经过初赛激烈角逐后选出来的。专业组主要是英语、商务英语、日语和法语专业选手，公外组主要是大学英语部、公共外语部、研究生外语和俄语专业选手。我院余启军书记、王革院长和雷鸣副院长莅临比赛现场，学院教学指导委员会的专家们担任了评委。</w:t>
      </w:r>
    </w:p>
    <w:p w:rsidR="00871B1D" w:rsidRDefault="00871B1D" w:rsidP="00CC2DEC">
      <w:pPr>
        <w:ind w:firstLineChars="200" w:firstLine="31680"/>
        <w:rPr>
          <w:rFonts w:ascii="宋体" w:eastAsia="宋体" w:cs="Times New Roman"/>
          <w:color w:val="333333"/>
          <w:kern w:val="0"/>
          <w:sz w:val="28"/>
          <w:szCs w:val="28"/>
        </w:rPr>
      </w:pPr>
      <w:r>
        <w:rPr>
          <w:rFonts w:ascii="宋体" w:hAnsi="宋体" w:hint="eastAsia"/>
          <w:color w:val="333333"/>
          <w:kern w:val="0"/>
          <w:sz w:val="28"/>
          <w:szCs w:val="28"/>
        </w:rPr>
        <w:t>在比赛中，各位选手各显身手，不仅展示了良好的教学基本功，也体现了新的教学理念和方法，如吴于勤老师善于调动课堂学习者的情绪和互动，张琦老师带来了有趣而实用的英语口译笔记法，周梦菡老师介绍了俄罗斯独特的节日习俗，老师们或循循善诱或慷慨激昂，赛出了风采，赛出了水平。</w:t>
      </w:r>
    </w:p>
    <w:p w:rsidR="00871B1D" w:rsidRDefault="00871B1D" w:rsidP="00CC2DEC">
      <w:pPr>
        <w:ind w:firstLineChars="200" w:firstLine="31680"/>
        <w:rPr>
          <w:rFonts w:ascii="宋体" w:eastAsia="宋体" w:cs="Times New Roman"/>
          <w:color w:val="333333"/>
          <w:kern w:val="0"/>
          <w:sz w:val="28"/>
          <w:szCs w:val="28"/>
        </w:rPr>
      </w:pPr>
      <w:r>
        <w:rPr>
          <w:rFonts w:ascii="宋体" w:hAnsi="宋体" w:hint="eastAsia"/>
          <w:color w:val="333333"/>
          <w:kern w:val="0"/>
          <w:sz w:val="28"/>
          <w:szCs w:val="28"/>
        </w:rPr>
        <w:t>比赛过程激烈而紧凑，最终通过激烈竞争和评委们的细致分析斟酌，吴姗姗和吴于勤分获专业组和公外组一等奖，莎拉、肖鹏、张琦、马书东获得了二等奖，吴洋、盛艳、张丽、</w:t>
      </w:r>
      <w:r w:rsidRPr="00CC2DEC">
        <w:rPr>
          <w:rFonts w:ascii="宋体" w:hAnsi="宋体" w:hint="eastAsia"/>
          <w:kern w:val="0"/>
          <w:sz w:val="28"/>
          <w:szCs w:val="28"/>
        </w:rPr>
        <w:t>周梦菡、伍怡然和李中正</w:t>
      </w:r>
      <w:r>
        <w:rPr>
          <w:rFonts w:ascii="宋体" w:hAnsi="宋体" w:hint="eastAsia"/>
          <w:color w:val="333333"/>
          <w:kern w:val="0"/>
          <w:sz w:val="28"/>
          <w:szCs w:val="28"/>
        </w:rPr>
        <w:t>获得了三等奖。并且，评委们决定由吴姗姗、吴于勤和莎拉代表我院出战学校第八届青年教师讲课竞赛。</w:t>
      </w:r>
    </w:p>
    <w:p w:rsidR="00871B1D" w:rsidRPr="007C194B" w:rsidRDefault="00871B1D" w:rsidP="007B2C36">
      <w:pPr>
        <w:ind w:firstLineChars="200" w:firstLine="31680"/>
        <w:jc w:val="center"/>
        <w:rPr>
          <w:rFonts w:ascii="宋体" w:eastAsia="宋体" w:cs="Times New Roman"/>
          <w:color w:val="333333"/>
          <w:kern w:val="0"/>
          <w:sz w:val="28"/>
          <w:szCs w:val="28"/>
        </w:rPr>
      </w:pPr>
      <w:r w:rsidRPr="00277148">
        <w:rPr>
          <w:rFonts w:ascii="宋体" w:eastAsia="宋体" w:cs="Times New Roman"/>
          <w:noProof/>
          <w:color w:val="333333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0.25pt;height:307.5pt;visibility:visible">
            <v:imagedata r:id="rId6" o:title=""/>
          </v:shape>
        </w:pict>
      </w:r>
    </w:p>
    <w:sectPr w:rsidR="00871B1D" w:rsidRPr="007C194B" w:rsidSect="00F53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1D" w:rsidRDefault="00871B1D" w:rsidP="00AA78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1B1D" w:rsidRDefault="00871B1D" w:rsidP="00AA78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1D" w:rsidRDefault="00871B1D" w:rsidP="00AA78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1B1D" w:rsidRDefault="00871B1D" w:rsidP="00AA78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F63"/>
    <w:rsid w:val="000A74FA"/>
    <w:rsid w:val="00277148"/>
    <w:rsid w:val="00287408"/>
    <w:rsid w:val="002C691D"/>
    <w:rsid w:val="00405662"/>
    <w:rsid w:val="00651CBC"/>
    <w:rsid w:val="006C6706"/>
    <w:rsid w:val="00796EF6"/>
    <w:rsid w:val="007B2C36"/>
    <w:rsid w:val="007C194B"/>
    <w:rsid w:val="00871B1D"/>
    <w:rsid w:val="008C604B"/>
    <w:rsid w:val="00914F63"/>
    <w:rsid w:val="009332F0"/>
    <w:rsid w:val="009349B8"/>
    <w:rsid w:val="00AA2CB4"/>
    <w:rsid w:val="00AA7805"/>
    <w:rsid w:val="00B96B0F"/>
    <w:rsid w:val="00CB7F95"/>
    <w:rsid w:val="00CC2DEC"/>
    <w:rsid w:val="00E71FB5"/>
    <w:rsid w:val="00F53B1F"/>
    <w:rsid w:val="00F87F20"/>
    <w:rsid w:val="00FD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1F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7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780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A7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78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86</Words>
  <Characters>496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周梦菡</dc:creator>
  <cp:keywords/>
  <dc:description/>
  <cp:lastModifiedBy>雷鸣</cp:lastModifiedBy>
  <cp:revision>14</cp:revision>
  <dcterms:created xsi:type="dcterms:W3CDTF">2017-12-04T01:46:00Z</dcterms:created>
  <dcterms:modified xsi:type="dcterms:W3CDTF">2017-12-05T06:07:00Z</dcterms:modified>
</cp:coreProperties>
</file>